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67597B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29293D" wp14:editId="621FE971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67597B">
        <w:tc>
          <w:tcPr>
            <w:tcW w:w="3887" w:type="dxa"/>
            <w:hideMark/>
          </w:tcPr>
          <w:p w:rsidR="00200F25" w:rsidRDefault="002329F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B7D8C" wp14:editId="541C5A78">
                  <wp:extent cx="1867591" cy="74295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18" cy="74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67597B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07896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n-US" w:eastAsia="ru-RU"/>
              </w:rPr>
            </w:pP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«</w:t>
            </w:r>
            <w:r w:rsidR="00B66399" w:rsidRPr="00B66399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М</w:t>
            </w:r>
            <w:r w:rsidR="00F07896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ЕНЕДЖМЕНТ В ОБРАЗОВАНИИ</w:t>
            </w: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»</w:t>
            </w:r>
            <w:r w:rsidR="00F1472D"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F07896" w:rsidRDefault="00F07896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n-US" w:eastAsia="ru-RU"/>
              </w:rPr>
            </w:pPr>
          </w:p>
          <w:p w:rsidR="004B0A1C" w:rsidRPr="00B03E0B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C115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115C5" w:rsidRPr="00535DCE" w:rsidRDefault="00C115C5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1040 </w:t>
            </w:r>
            <w:r w:rsidRPr="00C115C5">
              <w:rPr>
                <w:rFonts w:ascii="Arial" w:hAnsi="Arial" w:cs="Arial"/>
                <w:sz w:val="24"/>
                <w:szCs w:val="24"/>
              </w:rPr>
              <w:t>академических часов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ДИПЛОМА о профессиональной переподготовке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00F25" w:rsidRPr="00C3180E" w:rsidRDefault="00200F25" w:rsidP="00C3180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8"/>
                <w:shd w:val="clear" w:color="auto" w:fill="FFFFFF"/>
              </w:rPr>
            </w:pPr>
          </w:p>
        </w:tc>
      </w:tr>
    </w:tbl>
    <w:p w:rsidR="00F57D0A" w:rsidRDefault="00F57D0A" w:rsidP="00F57D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Менеджмент в образовании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требованиями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57D0A" w:rsidRPr="00260118" w:rsidRDefault="00F57D0A" w:rsidP="00F57D0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F57D0A" w:rsidRPr="00260118" w:rsidRDefault="00F57D0A" w:rsidP="00F57D0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260118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60118">
        <w:rPr>
          <w:rFonts w:ascii="Arial" w:hAnsi="Arial" w:cs="Arial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F57D0A" w:rsidRPr="00260118" w:rsidRDefault="00F57D0A" w:rsidP="00F57D0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>других нормативных правовых актов.</w:t>
      </w:r>
    </w:p>
    <w:p w:rsidR="00F57D0A" w:rsidRDefault="00F57D0A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56763F" w:rsidRDefault="00C3180E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C3180E">
        <w:rPr>
          <w:rFonts w:ascii="Arial" w:eastAsiaTheme="minorHAnsi" w:hAnsi="Arial" w:cs="Arial"/>
          <w:sz w:val="24"/>
          <w:szCs w:val="24"/>
        </w:rPr>
        <w:t xml:space="preserve">В едином квалификационном справочнике в разделе «Квалификационные характеристики должностей работников образования» оговорены четкие требования к руководителям образовательных заведений. Так, у директора высшего учебного заведения (института или университета) </w:t>
      </w:r>
      <w:r w:rsidRPr="00936380">
        <w:rPr>
          <w:rFonts w:ascii="Arial" w:eastAsiaTheme="minorHAnsi" w:hAnsi="Arial" w:cs="Arial"/>
          <w:i/>
          <w:sz w:val="24"/>
          <w:szCs w:val="24"/>
        </w:rPr>
        <w:t>должен быть диплом, подтверждающий его знания в сфере «Государственное и муниципальное управление», «Управление персоналом» и «Менеджмент», а также - пятилетний стаж работы на должности педагога</w:t>
      </w:r>
      <w:r w:rsidRPr="00C3180E">
        <w:rPr>
          <w:rFonts w:ascii="Arial" w:eastAsiaTheme="minorHAnsi" w:hAnsi="Arial" w:cs="Arial"/>
          <w:sz w:val="24"/>
          <w:szCs w:val="24"/>
        </w:rPr>
        <w:t xml:space="preserve">. Аналогичные, </w:t>
      </w:r>
      <w:r>
        <w:rPr>
          <w:rFonts w:ascii="Arial" w:eastAsiaTheme="minorHAnsi" w:hAnsi="Arial" w:cs="Arial"/>
          <w:sz w:val="24"/>
          <w:szCs w:val="24"/>
        </w:rPr>
        <w:t xml:space="preserve">чуть </w:t>
      </w:r>
      <w:r w:rsidRPr="00C3180E">
        <w:rPr>
          <w:rFonts w:ascii="Arial" w:eastAsiaTheme="minorHAnsi" w:hAnsi="Arial" w:cs="Arial"/>
          <w:sz w:val="24"/>
          <w:szCs w:val="24"/>
        </w:rPr>
        <w:t xml:space="preserve">менее жёсткие требования </w:t>
      </w:r>
      <w:r>
        <w:rPr>
          <w:rFonts w:ascii="Arial" w:eastAsiaTheme="minorHAnsi" w:hAnsi="Arial" w:cs="Arial"/>
          <w:sz w:val="24"/>
          <w:szCs w:val="24"/>
        </w:rPr>
        <w:t xml:space="preserve">предъявляются </w:t>
      </w:r>
      <w:r w:rsidRPr="00C3180E">
        <w:rPr>
          <w:rFonts w:ascii="Arial" w:eastAsiaTheme="minorHAnsi" w:hAnsi="Arial" w:cs="Arial"/>
          <w:sz w:val="24"/>
          <w:szCs w:val="24"/>
        </w:rPr>
        <w:t xml:space="preserve">к директорам и управляющим сотрудникам </w:t>
      </w:r>
      <w:r w:rsidRPr="00C3180E">
        <w:rPr>
          <w:rFonts w:ascii="Arial" w:eastAsiaTheme="minorHAnsi" w:hAnsi="Arial" w:cs="Arial"/>
          <w:sz w:val="24"/>
          <w:szCs w:val="24"/>
        </w:rPr>
        <w:lastRenderedPageBreak/>
        <w:t xml:space="preserve">высшего звена школ и </w:t>
      </w:r>
      <w:proofErr w:type="spellStart"/>
      <w:r>
        <w:rPr>
          <w:rFonts w:ascii="Arial" w:eastAsiaTheme="minorHAnsi" w:hAnsi="Arial" w:cs="Arial"/>
          <w:sz w:val="24"/>
          <w:szCs w:val="24"/>
        </w:rPr>
        <w:t>с</w:t>
      </w:r>
      <w:r w:rsidRPr="00C3180E">
        <w:rPr>
          <w:rFonts w:ascii="Arial" w:eastAsiaTheme="minorHAnsi" w:hAnsi="Arial" w:cs="Arial"/>
          <w:sz w:val="24"/>
          <w:szCs w:val="24"/>
        </w:rPr>
        <w:t>сузов</w:t>
      </w:r>
      <w:proofErr w:type="spellEnd"/>
      <w:r w:rsidRPr="00C3180E">
        <w:rPr>
          <w:rFonts w:ascii="Arial" w:eastAsiaTheme="minorHAnsi" w:hAnsi="Arial" w:cs="Arial"/>
          <w:sz w:val="24"/>
          <w:szCs w:val="24"/>
        </w:rPr>
        <w:t>. Альтернативный способ приданной законности профессиональной деятельности руководителя сферы образования - завершить дополнительную программу «Менеджмент в образовании».</w:t>
      </w:r>
    </w:p>
    <w:p w:rsidR="00701D53" w:rsidRDefault="00701D53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701D53" w:rsidRPr="00701D53" w:rsidRDefault="00701D53" w:rsidP="00701D53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701D53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701D53" w:rsidRPr="00A83220" w:rsidRDefault="00701D53" w:rsidP="00701D5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  <w:proofErr w:type="gramStart"/>
      <w:r w:rsidRPr="00701D53">
        <w:rPr>
          <w:rFonts w:ascii="Arial" w:eastAsiaTheme="minorHAnsi" w:hAnsi="Arial" w:cs="Arial"/>
          <w:sz w:val="24"/>
          <w:szCs w:val="24"/>
        </w:rPr>
        <w:t xml:space="preserve">Программа предназначена для руководителей дошкольных образовательных и общеобразовательных учреждений, руководителей органов управления образованием субъектов РФ и местных (муниципальных) органов управления образованием), для преподавателей, учителей, директоров, заведующих, которые работают в сфере образования, для предпринимателей, чья работа связана со сферой образования, специалистов по работе с кадрами, а также желающих овладеть необходимыми компетенциями для дальнейшей руководящей работы в школе, </w:t>
      </w:r>
      <w:proofErr w:type="spellStart"/>
      <w:r w:rsidR="00D833CC">
        <w:rPr>
          <w:rFonts w:ascii="Arial" w:eastAsiaTheme="minorHAnsi" w:hAnsi="Arial" w:cs="Arial"/>
          <w:sz w:val="24"/>
          <w:szCs w:val="24"/>
        </w:rPr>
        <w:t>с</w:t>
      </w:r>
      <w:r w:rsidRPr="00701D53">
        <w:rPr>
          <w:rFonts w:ascii="Arial" w:eastAsiaTheme="minorHAnsi" w:hAnsi="Arial" w:cs="Arial"/>
          <w:sz w:val="24"/>
          <w:szCs w:val="24"/>
        </w:rPr>
        <w:t>сузе</w:t>
      </w:r>
      <w:proofErr w:type="spellEnd"/>
      <w:r w:rsidRPr="00701D53">
        <w:rPr>
          <w:rFonts w:ascii="Arial" w:eastAsiaTheme="minorHAnsi" w:hAnsi="Arial" w:cs="Arial"/>
          <w:sz w:val="24"/>
          <w:szCs w:val="24"/>
        </w:rPr>
        <w:t>, вузе или органе</w:t>
      </w:r>
      <w:proofErr w:type="gramEnd"/>
      <w:r w:rsidRPr="00701D53">
        <w:rPr>
          <w:rFonts w:ascii="Arial" w:eastAsiaTheme="minorHAnsi" w:hAnsi="Arial" w:cs="Arial"/>
          <w:sz w:val="24"/>
          <w:szCs w:val="24"/>
        </w:rPr>
        <w:t xml:space="preserve"> управления образованием.</w:t>
      </w:r>
    </w:p>
    <w:p w:rsidR="00701D53" w:rsidRDefault="00701D53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701D53" w:rsidRPr="00701D53" w:rsidRDefault="00701D53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701D53">
        <w:rPr>
          <w:rFonts w:ascii="Arial" w:eastAsiaTheme="minorHAnsi" w:hAnsi="Arial" w:cs="Arial"/>
          <w:sz w:val="24"/>
          <w:szCs w:val="24"/>
        </w:rPr>
        <w:t xml:space="preserve">Лицам, имеющим профильное педагогическое либо управленческое образование, ранее проходившим </w:t>
      </w:r>
      <w:proofErr w:type="spellStart"/>
      <w:r w:rsidRPr="00701D53">
        <w:rPr>
          <w:rFonts w:ascii="Arial" w:eastAsiaTheme="minorHAnsi" w:hAnsi="Arial" w:cs="Arial"/>
          <w:sz w:val="24"/>
          <w:szCs w:val="24"/>
        </w:rPr>
        <w:t>профпереподготовку</w:t>
      </w:r>
      <w:proofErr w:type="spellEnd"/>
      <w:r w:rsidRPr="00701D53">
        <w:rPr>
          <w:rFonts w:ascii="Arial" w:eastAsiaTheme="minorHAnsi" w:hAnsi="Arial" w:cs="Arial"/>
          <w:sz w:val="24"/>
          <w:szCs w:val="24"/>
        </w:rPr>
        <w:t xml:space="preserve"> по аналогичной программе, достаточно регулярно повышать квалификацию в объёме 72 или 144 академических часов и получить удостоверение о повышении квалификации.</w:t>
      </w:r>
    </w:p>
    <w:p w:rsidR="00701D53" w:rsidRPr="00701D53" w:rsidRDefault="00701D53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701D53" w:rsidRPr="00C3180E" w:rsidRDefault="00701D53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701D53">
        <w:rPr>
          <w:rFonts w:ascii="Arial" w:eastAsiaTheme="minorHAnsi" w:hAnsi="Arial" w:cs="Arial"/>
          <w:sz w:val="24"/>
          <w:szCs w:val="24"/>
        </w:rPr>
        <w:t>Лицам, не имеющим профильного педагогического либо управленческого образования, особенно руководителям рекомендуется пройти профессиональную переподготовку объёмом 260, 520 и 1040 академических часов. Программы от 250 часов позволяют законно получить диплом о профессиональной переподготовке и вместе с ним квалификацию по профессиональным стандартам в соответствии с вступившими с 1 июля 2016 г. изменениями в ТК РФ.</w:t>
      </w:r>
    </w:p>
    <w:p w:rsidR="00C3180E" w:rsidRPr="00C3180E" w:rsidRDefault="00C3180E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B977E5" w:rsidRDefault="00C3180E" w:rsidP="00C3180E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701D53">
        <w:rPr>
          <w:rFonts w:ascii="Arial" w:eastAsiaTheme="minorHAnsi" w:hAnsi="Arial" w:cs="Arial"/>
          <w:b/>
          <w:sz w:val="24"/>
          <w:szCs w:val="24"/>
        </w:rPr>
        <w:t>Целью курса</w:t>
      </w:r>
      <w:r w:rsidRPr="00C3180E">
        <w:rPr>
          <w:rFonts w:ascii="Arial" w:eastAsiaTheme="minorHAnsi" w:hAnsi="Arial" w:cs="Arial"/>
          <w:sz w:val="24"/>
          <w:szCs w:val="24"/>
        </w:rPr>
        <w:t xml:space="preserve"> «Менеджмент в образовании» является ознакомление специалистов с базовыми понятиями и современными тенденциями менеджмента в сфере образования, с его основными задачами и методами их решения, формирование у специалистов современного представления в области образовательного маркетинга.</w:t>
      </w:r>
    </w:p>
    <w:p w:rsidR="00701D53" w:rsidRPr="00607BD9" w:rsidRDefault="00701D53" w:rsidP="00C3180E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83707D" w:rsidRDefault="00C22030" w:rsidP="0083707D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0737" w:rsidRDefault="00F979CE" w:rsidP="00960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всё время обучения предоставляется личный онлайн-кабинет (вход по логину и паролю)</w:t>
      </w:r>
      <w:r w:rsidR="00960737">
        <w:rPr>
          <w:rFonts w:ascii="Arial" w:eastAsia="Times New Roman" w:hAnsi="Arial" w:cs="Arial"/>
          <w:sz w:val="24"/>
          <w:szCs w:val="24"/>
          <w:lang w:eastAsia="ru-RU"/>
        </w:rPr>
        <w:t>, где представлены:</w:t>
      </w:r>
    </w:p>
    <w:p w:rsidR="00960737" w:rsidRPr="00960737" w:rsidRDefault="00960737" w:rsidP="0096073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737">
        <w:rPr>
          <w:rFonts w:ascii="Arial" w:hAnsi="Arial" w:cs="Arial"/>
          <w:sz w:val="24"/>
          <w:szCs w:val="24"/>
        </w:rPr>
        <w:t xml:space="preserve">лекционный материал в </w:t>
      </w:r>
      <w:proofErr w:type="spellStart"/>
      <w:r w:rsidRPr="00960737">
        <w:rPr>
          <w:rFonts w:ascii="Arial" w:hAnsi="Arial" w:cs="Arial"/>
          <w:sz w:val="24"/>
          <w:szCs w:val="24"/>
        </w:rPr>
        <w:t>аудиоформате</w:t>
      </w:r>
      <w:proofErr w:type="spellEnd"/>
      <w:r w:rsidRPr="00960737">
        <w:rPr>
          <w:rFonts w:ascii="Arial" w:hAnsi="Arial" w:cs="Arial"/>
          <w:sz w:val="24"/>
          <w:szCs w:val="24"/>
        </w:rPr>
        <w:t xml:space="preserve"> и в формате видеороликов;</w:t>
      </w:r>
    </w:p>
    <w:p w:rsidR="00960737" w:rsidRPr="00960737" w:rsidRDefault="00960737" w:rsidP="0096073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737">
        <w:rPr>
          <w:rFonts w:ascii="Arial" w:hAnsi="Arial" w:cs="Arial"/>
          <w:sz w:val="24"/>
          <w:szCs w:val="24"/>
        </w:rPr>
        <w:t xml:space="preserve">тексты региональных, федеральных нормативно-правовых актов, разъяснения федеральных органов власти в </w:t>
      </w:r>
      <w:proofErr w:type="spellStart"/>
      <w:r w:rsidRPr="00960737">
        <w:rPr>
          <w:rFonts w:ascii="Arial" w:hAnsi="Arial" w:cs="Arial"/>
          <w:sz w:val="24"/>
          <w:szCs w:val="24"/>
        </w:rPr>
        <w:t>текстово</w:t>
      </w:r>
      <w:proofErr w:type="spellEnd"/>
      <w:r w:rsidRPr="00960737">
        <w:rPr>
          <w:rFonts w:ascii="Arial" w:hAnsi="Arial" w:cs="Arial"/>
          <w:sz w:val="24"/>
          <w:szCs w:val="24"/>
        </w:rPr>
        <w:t>-графическом формате (файлы PDF);</w:t>
      </w:r>
    </w:p>
    <w:p w:rsidR="00960737" w:rsidRPr="00960737" w:rsidRDefault="00960737" w:rsidP="0096073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737">
        <w:rPr>
          <w:rFonts w:ascii="Arial" w:hAnsi="Arial" w:cs="Arial"/>
          <w:sz w:val="24"/>
          <w:szCs w:val="24"/>
        </w:rPr>
        <w:t>информационно-справочный материал, актуальные образцы профессиональных документов, применяемых в образовательной отчетности;</w:t>
      </w:r>
    </w:p>
    <w:p w:rsidR="00960737" w:rsidRPr="00960737" w:rsidRDefault="00960737" w:rsidP="0096073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737">
        <w:rPr>
          <w:rFonts w:ascii="Arial" w:hAnsi="Arial" w:cs="Arial"/>
          <w:sz w:val="24"/>
          <w:szCs w:val="24"/>
        </w:rPr>
        <w:t>иллюстрации, презентации.</w:t>
      </w:r>
    </w:p>
    <w:p w:rsidR="00F979CE" w:rsidRDefault="003C19CA" w:rsidP="00960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9CA">
        <w:rPr>
          <w:rFonts w:ascii="Arial" w:eastAsia="Times New Roman" w:hAnsi="Arial" w:cs="Arial"/>
          <w:sz w:val="24"/>
          <w:szCs w:val="24"/>
          <w:lang w:eastAsia="ru-RU"/>
        </w:rPr>
        <w:t>Программа «Менеджмент в образовании» предусматривает чтение лекций, а также выполнение самостоятельных заданий и решение практических ситуаций, выполнение тестов.</w:t>
      </w:r>
    </w:p>
    <w:p w:rsidR="00960737" w:rsidRPr="00607BD9" w:rsidRDefault="00960737" w:rsidP="00F979CE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 xml:space="preserve"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</w:t>
      </w:r>
      <w:r w:rsidRPr="000926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</w:t>
      </w:r>
      <w:r w:rsidR="00567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1AAD" w:rsidRPr="00406FE6" w:rsidRDefault="00D01AAD" w:rsidP="0083707D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83707D" w:rsidRDefault="00D43CA5" w:rsidP="0083707D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D43CA5">
        <w:rPr>
          <w:rFonts w:ascii="Arial" w:eastAsiaTheme="minorHAnsi" w:hAnsi="Arial" w:cs="Arial"/>
          <w:sz w:val="24"/>
          <w:szCs w:val="24"/>
        </w:rPr>
        <w:t xml:space="preserve">Ознакомиться с материалами курса Вам поможет </w:t>
      </w:r>
      <w:proofErr w:type="spellStart"/>
      <w:r w:rsidRPr="00D43CA5">
        <w:rPr>
          <w:rFonts w:ascii="Arial" w:eastAsiaTheme="minorHAnsi" w:hAnsi="Arial" w:cs="Arial"/>
          <w:sz w:val="24"/>
          <w:szCs w:val="24"/>
        </w:rPr>
        <w:t>демо</w:t>
      </w:r>
      <w:proofErr w:type="spellEnd"/>
      <w:r w:rsidRPr="00D43CA5">
        <w:rPr>
          <w:rFonts w:ascii="Arial" w:eastAsiaTheme="minorHAnsi" w:hAnsi="Arial" w:cs="Arial"/>
          <w:sz w:val="24"/>
          <w:szCs w:val="24"/>
        </w:rPr>
        <w:t xml:space="preserve">-версия. Вход в </w:t>
      </w:r>
      <w:proofErr w:type="spellStart"/>
      <w:r w:rsidRPr="00D43CA5">
        <w:rPr>
          <w:rFonts w:ascii="Arial" w:eastAsiaTheme="minorHAnsi" w:hAnsi="Arial" w:cs="Arial"/>
          <w:sz w:val="24"/>
          <w:szCs w:val="24"/>
        </w:rPr>
        <w:t>демо</w:t>
      </w:r>
      <w:proofErr w:type="spellEnd"/>
      <w:r w:rsidRPr="00D43CA5">
        <w:rPr>
          <w:rFonts w:ascii="Arial" w:eastAsiaTheme="minorHAnsi" w:hAnsi="Arial" w:cs="Arial"/>
          <w:sz w:val="24"/>
          <w:szCs w:val="24"/>
        </w:rPr>
        <w:t xml:space="preserve">-версию курса: </w:t>
      </w:r>
      <w:hyperlink r:id="rId8" w:history="1">
        <w:r w:rsidRPr="00F53824">
          <w:rPr>
            <w:rStyle w:val="a3"/>
            <w:rFonts w:ascii="Arial" w:eastAsiaTheme="minorHAnsi" w:hAnsi="Arial" w:cs="Arial"/>
            <w:sz w:val="24"/>
            <w:szCs w:val="24"/>
          </w:rPr>
          <w:t>https://specialitet.ru/do-demo/801</w:t>
        </w:r>
      </w:hyperlink>
      <w:r>
        <w:rPr>
          <w:rFonts w:ascii="Arial" w:eastAsiaTheme="minorHAnsi" w:hAnsi="Arial" w:cs="Arial"/>
          <w:sz w:val="24"/>
          <w:szCs w:val="24"/>
        </w:rPr>
        <w:t>.</w:t>
      </w:r>
    </w:p>
    <w:p w:rsidR="0083707D" w:rsidRPr="00406FE6" w:rsidRDefault="0083707D" w:rsidP="0083707D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63548" w:rsidRDefault="00170497" w:rsidP="00863548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i/>
          <w:sz w:val="24"/>
          <w:szCs w:val="24"/>
        </w:rPr>
        <w:t>Удостоверение</w:t>
      </w:r>
      <w:r w:rsidRPr="00863548">
        <w:rPr>
          <w:rFonts w:ascii="Arial" w:hAnsi="Arial" w:cs="Arial"/>
          <w:sz w:val="24"/>
          <w:szCs w:val="24"/>
        </w:rPr>
        <w:t xml:space="preserve"> о повышении квалификации или </w:t>
      </w:r>
      <w:r w:rsidRPr="00863548">
        <w:rPr>
          <w:rFonts w:ascii="Arial" w:hAnsi="Arial" w:cs="Arial"/>
          <w:i/>
          <w:sz w:val="24"/>
          <w:szCs w:val="24"/>
        </w:rPr>
        <w:t>Д</w:t>
      </w:r>
      <w:r w:rsidRPr="00863548">
        <w:rPr>
          <w:rFonts w:ascii="Arial" w:hAnsi="Arial" w:cs="Arial"/>
          <w:bCs/>
          <w:i/>
          <w:sz w:val="24"/>
          <w:szCs w:val="24"/>
        </w:rPr>
        <w:t>иплом</w:t>
      </w:r>
      <w:r w:rsidRPr="00863548">
        <w:rPr>
          <w:rFonts w:ascii="Arial" w:hAnsi="Arial" w:cs="Arial"/>
          <w:bCs/>
          <w:sz w:val="24"/>
          <w:szCs w:val="24"/>
        </w:rPr>
        <w:t xml:space="preserve"> о профессиональной переподготовке государственного образца</w:t>
      </w:r>
      <w:r w:rsidRPr="00863548">
        <w:rPr>
          <w:rFonts w:ascii="Arial" w:hAnsi="Arial" w:cs="Arial"/>
          <w:sz w:val="24"/>
          <w:szCs w:val="24"/>
        </w:rPr>
        <w:t xml:space="preserve"> </w:t>
      </w:r>
      <w:r w:rsidR="003E5FD4" w:rsidRPr="00863548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863548">
        <w:rPr>
          <w:rFonts w:ascii="Arial" w:hAnsi="Arial" w:cs="Arial"/>
          <w:sz w:val="24"/>
          <w:szCs w:val="24"/>
        </w:rPr>
        <w:t>;</w:t>
      </w:r>
    </w:p>
    <w:p w:rsidR="00C22030" w:rsidRPr="00863548" w:rsidRDefault="00170497" w:rsidP="00AE75AF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sz w:val="24"/>
          <w:szCs w:val="24"/>
        </w:rPr>
        <w:t xml:space="preserve">право </w:t>
      </w:r>
      <w:r w:rsidR="00AE75AF" w:rsidRPr="00AE75AF">
        <w:rPr>
          <w:rFonts w:ascii="Arial" w:hAnsi="Arial" w:cs="Arial"/>
          <w:sz w:val="24"/>
          <w:szCs w:val="24"/>
        </w:rPr>
        <w:t xml:space="preserve">«Задать вопрос преподавателю» </w:t>
      </w:r>
      <w:r w:rsidR="00AE75AF">
        <w:rPr>
          <w:rFonts w:ascii="Arial" w:hAnsi="Arial" w:cs="Arial"/>
          <w:sz w:val="24"/>
          <w:szCs w:val="24"/>
        </w:rPr>
        <w:t>по</w:t>
      </w:r>
      <w:r w:rsidR="00AE75AF" w:rsidRPr="00AE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5AF" w:rsidRPr="00AE75AF">
        <w:rPr>
          <w:rFonts w:ascii="Arial" w:hAnsi="Arial" w:cs="Arial"/>
          <w:sz w:val="24"/>
          <w:szCs w:val="24"/>
        </w:rPr>
        <w:t>email</w:t>
      </w:r>
      <w:proofErr w:type="spellEnd"/>
      <w:r w:rsidR="00AE75AF" w:rsidRPr="00AE75AF">
        <w:rPr>
          <w:rFonts w:ascii="Arial" w:hAnsi="Arial" w:cs="Arial"/>
          <w:sz w:val="24"/>
          <w:szCs w:val="24"/>
        </w:rPr>
        <w:t xml:space="preserve"> как во время обучения, так и по истечении 3 месяцев</w:t>
      </w:r>
      <w:r w:rsidRPr="00863548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614B1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</w:t>
      </w:r>
      <w:r w:rsidR="006614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4B1" w:rsidRPr="006614B1">
        <w:rPr>
          <w:rFonts w:ascii="Arial" w:eastAsia="Times New Roman" w:hAnsi="Arial" w:cs="Arial"/>
          <w:b/>
          <w:sz w:val="24"/>
          <w:szCs w:val="24"/>
          <w:lang w:eastAsia="ru-RU"/>
        </w:rPr>
        <w:t>(260 и 520 час)</w:t>
      </w:r>
      <w:r w:rsidR="006614B1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- высшая ступень повышения квалификации. 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>По результатам освоения образовательной программы</w:t>
      </w:r>
      <w:r w:rsidR="006C5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и успешного прохождения итоговой аттестации Слушателю присваивается </w:t>
      </w:r>
      <w:r w:rsidR="00701D53" w:rsidRPr="00701D53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квалификация </w:t>
      </w:r>
      <w:r w:rsidR="00701D53" w:rsidRPr="00701D53">
        <w:rPr>
          <w:rFonts w:ascii="Arial" w:eastAsia="Times New Roman" w:hAnsi="Arial" w:cs="Arial"/>
          <w:i/>
          <w:sz w:val="24"/>
          <w:szCs w:val="24"/>
          <w:lang w:eastAsia="ru-RU"/>
        </w:rPr>
        <w:t>«Менеджер в образовании детей и взрослых</w:t>
      </w:r>
      <w:r w:rsidR="00C20737" w:rsidRPr="00701D53">
        <w:rPr>
          <w:rFonts w:ascii="Arial" w:eastAsia="Times New Roman" w:hAnsi="Arial" w:cs="Arial"/>
          <w:i/>
          <w:sz w:val="24"/>
          <w:szCs w:val="24"/>
          <w:lang w:eastAsia="ru-RU"/>
        </w:rPr>
        <w:t>».</w:t>
      </w:r>
    </w:p>
    <w:p w:rsidR="006C5F89" w:rsidRPr="000E4B7F" w:rsidRDefault="006C5F89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B7F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освоения образовательной программы </w:t>
      </w:r>
      <w:r w:rsidRPr="006614B1">
        <w:rPr>
          <w:rFonts w:ascii="Arial" w:eastAsia="Times New Roman" w:hAnsi="Arial" w:cs="Arial"/>
          <w:b/>
          <w:sz w:val="24"/>
          <w:szCs w:val="24"/>
          <w:lang w:eastAsia="ru-RU"/>
        </w:rPr>
        <w:t>(1040 час)</w:t>
      </w:r>
      <w:r w:rsidRPr="000E4B7F">
        <w:rPr>
          <w:rFonts w:ascii="Arial" w:eastAsia="Times New Roman" w:hAnsi="Arial" w:cs="Arial"/>
          <w:sz w:val="24"/>
          <w:szCs w:val="24"/>
          <w:lang w:eastAsia="ru-RU"/>
        </w:rPr>
        <w:t xml:space="preserve"> и успешного прохождения итоговой аттестации Слушателю присваивается квалификация</w:t>
      </w:r>
      <w:r w:rsidRPr="006C5F8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«Мастер управления образовательной организацией», </w:t>
      </w:r>
      <w:r w:rsidRPr="000E4B7F">
        <w:rPr>
          <w:rFonts w:ascii="Arial" w:eastAsia="Times New Roman" w:hAnsi="Arial" w:cs="Arial"/>
          <w:sz w:val="24"/>
          <w:szCs w:val="24"/>
          <w:lang w:eastAsia="ru-RU"/>
        </w:rPr>
        <w:t>дающая право на профессиональную деятельность в качестве руководителя органов управления образованием субъектов РФ и местных (муниципальных) органов управления образованием.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8673D0" w:rsidRPr="008673D0" w:rsidRDefault="008673D0" w:rsidP="008673D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115C5">
        <w:rPr>
          <w:rFonts w:ascii="Arial" w:eastAsia="Times New Roman" w:hAnsi="Arial" w:cs="Arial"/>
          <w:i/>
          <w:sz w:val="24"/>
          <w:szCs w:val="24"/>
          <w:lang w:eastAsia="ru-RU"/>
        </w:rPr>
        <w:t>Н</w:t>
      </w:r>
      <w:r w:rsidR="00C115C5" w:rsidRPr="00C115C5">
        <w:rPr>
          <w:rFonts w:ascii="Arial" w:eastAsia="Times New Roman" w:hAnsi="Arial" w:cs="Arial"/>
          <w:i/>
          <w:sz w:val="24"/>
          <w:szCs w:val="24"/>
          <w:lang w:eastAsia="ru-RU"/>
        </w:rPr>
        <w:t>а курсах повышения квалификации</w:t>
      </w:r>
      <w:r w:rsidRPr="008673D0">
        <w:rPr>
          <w:rFonts w:ascii="Arial" w:eastAsia="Times New Roman" w:hAnsi="Arial" w:cs="Arial"/>
          <w:sz w:val="24"/>
          <w:szCs w:val="24"/>
          <w:lang w:eastAsia="ru-RU"/>
        </w:rPr>
        <w:t xml:space="preserve"> изучаются проблемы и вопросы, связанные с профессиональным управлением образовательными заведениями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673D0">
        <w:rPr>
          <w:rFonts w:ascii="Arial" w:eastAsia="Times New Roman" w:hAnsi="Arial" w:cs="Arial"/>
          <w:sz w:val="24"/>
          <w:szCs w:val="24"/>
          <w:lang w:eastAsia="ru-RU"/>
        </w:rPr>
        <w:t>делается акцент на управленческие блоки:</w:t>
      </w:r>
    </w:p>
    <w:p w:rsidR="008673D0" w:rsidRPr="003F07B4" w:rsidRDefault="008673D0" w:rsidP="003F07B4">
      <w:pPr>
        <w:pStyle w:val="a4"/>
        <w:numPr>
          <w:ilvl w:val="0"/>
          <w:numId w:val="1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F07B4">
        <w:rPr>
          <w:rFonts w:ascii="Arial" w:hAnsi="Arial" w:cs="Arial"/>
          <w:sz w:val="24"/>
          <w:szCs w:val="24"/>
        </w:rPr>
        <w:t>история развития управления образовательным учреждением;</w:t>
      </w:r>
    </w:p>
    <w:p w:rsidR="008673D0" w:rsidRPr="003F07B4" w:rsidRDefault="008673D0" w:rsidP="003F07B4">
      <w:pPr>
        <w:pStyle w:val="a4"/>
        <w:numPr>
          <w:ilvl w:val="0"/>
          <w:numId w:val="1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F07B4">
        <w:rPr>
          <w:rFonts w:ascii="Arial" w:hAnsi="Arial" w:cs="Arial"/>
          <w:sz w:val="24"/>
          <w:szCs w:val="24"/>
        </w:rPr>
        <w:t>нормативно-правовые основы управления образовательным учреждением;</w:t>
      </w:r>
    </w:p>
    <w:p w:rsidR="008673D0" w:rsidRPr="003F07B4" w:rsidRDefault="008673D0" w:rsidP="003F07B4">
      <w:pPr>
        <w:pStyle w:val="a4"/>
        <w:numPr>
          <w:ilvl w:val="0"/>
          <w:numId w:val="1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F07B4">
        <w:rPr>
          <w:rFonts w:ascii="Arial" w:hAnsi="Arial" w:cs="Arial"/>
          <w:sz w:val="24"/>
          <w:szCs w:val="24"/>
        </w:rPr>
        <w:t>основы управления образовательными системами и учреждениями;</w:t>
      </w:r>
    </w:p>
    <w:p w:rsidR="000B38F6" w:rsidRPr="003F07B4" w:rsidRDefault="008673D0" w:rsidP="003F07B4">
      <w:pPr>
        <w:pStyle w:val="a4"/>
        <w:numPr>
          <w:ilvl w:val="0"/>
          <w:numId w:val="1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F07B4">
        <w:rPr>
          <w:rFonts w:ascii="Arial" w:hAnsi="Arial" w:cs="Arial"/>
          <w:sz w:val="24"/>
          <w:szCs w:val="24"/>
        </w:rPr>
        <w:t>сущность и особенности управления персоналом в системе образования.</w:t>
      </w:r>
    </w:p>
    <w:p w:rsidR="008673D0" w:rsidRPr="00406FE6" w:rsidRDefault="008673D0" w:rsidP="008673D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8673D0" w:rsidRPr="008673D0" w:rsidRDefault="008673D0" w:rsidP="008673D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115C5">
        <w:rPr>
          <w:rFonts w:ascii="Arial" w:eastAsia="Times New Roman" w:hAnsi="Arial" w:cs="Arial"/>
          <w:i/>
          <w:sz w:val="24"/>
          <w:szCs w:val="24"/>
          <w:lang w:eastAsia="ru-RU"/>
        </w:rPr>
        <w:t>На курсах профессиональной переподготовки</w:t>
      </w:r>
      <w:r w:rsidRPr="008673D0">
        <w:rPr>
          <w:rFonts w:ascii="Arial" w:eastAsia="Times New Roman" w:hAnsi="Arial" w:cs="Arial"/>
          <w:sz w:val="24"/>
          <w:szCs w:val="24"/>
          <w:lang w:eastAsia="ru-RU"/>
        </w:rPr>
        <w:t xml:space="preserve"> изуч</w:t>
      </w:r>
      <w:r w:rsidR="006C5F89">
        <w:rPr>
          <w:rFonts w:ascii="Arial" w:eastAsia="Times New Roman" w:hAnsi="Arial" w:cs="Arial"/>
          <w:sz w:val="24"/>
          <w:szCs w:val="24"/>
          <w:lang w:eastAsia="ru-RU"/>
        </w:rPr>
        <w:t>аются</w:t>
      </w:r>
      <w:r w:rsidRPr="008673D0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6C5F8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673D0">
        <w:rPr>
          <w:rFonts w:ascii="Arial" w:eastAsia="Times New Roman" w:hAnsi="Arial" w:cs="Arial"/>
          <w:sz w:val="24"/>
          <w:szCs w:val="24"/>
          <w:lang w:eastAsia="ru-RU"/>
        </w:rPr>
        <w:t>, связанны</w:t>
      </w:r>
      <w:r w:rsidR="006C5F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73D0">
        <w:rPr>
          <w:rFonts w:ascii="Arial" w:eastAsia="Times New Roman" w:hAnsi="Arial" w:cs="Arial"/>
          <w:sz w:val="24"/>
          <w:szCs w:val="24"/>
          <w:lang w:eastAsia="ru-RU"/>
        </w:rPr>
        <w:t xml:space="preserve"> с управлением развития образовательных организаций.</w:t>
      </w:r>
    </w:p>
    <w:p w:rsidR="008673D0" w:rsidRPr="008673D0" w:rsidRDefault="008673D0" w:rsidP="008673D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73D0">
        <w:rPr>
          <w:rFonts w:ascii="Arial" w:eastAsia="Times New Roman" w:hAnsi="Arial" w:cs="Arial"/>
          <w:sz w:val="24"/>
          <w:szCs w:val="24"/>
          <w:lang w:eastAsia="ru-RU"/>
        </w:rPr>
        <w:t>Программа переподготовки второго уровня также разбита на тематические блоки:</w:t>
      </w:r>
    </w:p>
    <w:p w:rsidR="008673D0" w:rsidRPr="004974A2" w:rsidRDefault="008673D0" w:rsidP="004974A2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974A2">
        <w:rPr>
          <w:rFonts w:ascii="Arial" w:hAnsi="Arial" w:cs="Arial"/>
          <w:sz w:val="24"/>
          <w:szCs w:val="24"/>
        </w:rPr>
        <w:t>особенности образовательного маркетинга и финансово-экономические основы управления образовательным учреждением,</w:t>
      </w:r>
    </w:p>
    <w:p w:rsidR="008673D0" w:rsidRPr="004974A2" w:rsidRDefault="008673D0" w:rsidP="004974A2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974A2">
        <w:rPr>
          <w:rFonts w:ascii="Arial" w:hAnsi="Arial" w:cs="Arial"/>
          <w:sz w:val="24"/>
          <w:szCs w:val="24"/>
        </w:rPr>
        <w:t>информационные технологии в управлении образованием,</w:t>
      </w:r>
    </w:p>
    <w:p w:rsidR="008673D0" w:rsidRPr="004974A2" w:rsidRDefault="008673D0" w:rsidP="004974A2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974A2">
        <w:rPr>
          <w:rFonts w:ascii="Arial" w:hAnsi="Arial" w:cs="Arial"/>
          <w:sz w:val="24"/>
          <w:szCs w:val="24"/>
        </w:rPr>
        <w:t>деловой этикет и делопроизводство в системе образования,</w:t>
      </w:r>
    </w:p>
    <w:p w:rsidR="008673D0" w:rsidRPr="004974A2" w:rsidRDefault="008673D0" w:rsidP="004974A2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974A2">
        <w:rPr>
          <w:rFonts w:ascii="Arial" w:hAnsi="Arial" w:cs="Arial"/>
          <w:sz w:val="24"/>
          <w:szCs w:val="24"/>
        </w:rPr>
        <w:t>управление и оценка качества образовательного процесса.</w:t>
      </w:r>
    </w:p>
    <w:p w:rsidR="008673D0" w:rsidRDefault="008673D0" w:rsidP="008673D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73D0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компетентного управления проектами - очень сложная деятельность в обширной системе управления образованием. Именно поэтому данный блок занимает центральное положение в </w:t>
      </w:r>
      <w:proofErr w:type="spellStart"/>
      <w:r w:rsidRPr="008673D0">
        <w:rPr>
          <w:rFonts w:ascii="Arial" w:eastAsia="Times New Roman" w:hAnsi="Arial" w:cs="Arial"/>
          <w:sz w:val="24"/>
          <w:szCs w:val="24"/>
          <w:lang w:eastAsia="ru-RU"/>
        </w:rPr>
        <w:t>профпереподготовке</w:t>
      </w:r>
      <w:proofErr w:type="spellEnd"/>
      <w:r w:rsidRPr="008673D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</w:t>
      </w:r>
      <w:r w:rsidRPr="008673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менеджеров. Здесь много внимания отводится на рассмотрение стратегических вопросов, связанных с ведением деятельности образовательного заведения.</w:t>
      </w:r>
    </w:p>
    <w:p w:rsidR="006C5F89" w:rsidRPr="00406FE6" w:rsidRDefault="006C5F89" w:rsidP="008673D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6C5F89" w:rsidRPr="006C5F89" w:rsidRDefault="006C5F89" w:rsidP="006C5F8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115C5">
        <w:rPr>
          <w:rFonts w:ascii="Arial" w:eastAsia="Times New Roman" w:hAnsi="Arial" w:cs="Arial"/>
          <w:i/>
          <w:sz w:val="24"/>
          <w:szCs w:val="24"/>
          <w:lang w:eastAsia="ru-RU"/>
        </w:rPr>
        <w:t>Программа объёмом 1040 часов</w:t>
      </w:r>
      <w:r w:rsidRPr="006C5F89">
        <w:rPr>
          <w:rFonts w:ascii="Arial" w:eastAsia="Times New Roman" w:hAnsi="Arial" w:cs="Arial"/>
          <w:sz w:val="24"/>
          <w:szCs w:val="24"/>
          <w:lang w:eastAsia="ru-RU"/>
        </w:rPr>
        <w:t xml:space="preserve"> нередко приравнивается к получению второго или последующего высшего образования. По сравнению с другими программами менеджмента в</w:t>
      </w:r>
      <w:r w:rsidR="0046676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образовании, в </w:t>
      </w:r>
      <w:r w:rsidR="0046676D" w:rsidRPr="006C5F89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46676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6676D" w:rsidRPr="006C5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76D" w:rsidRPr="0046676D">
        <w:rPr>
          <w:rFonts w:ascii="Arial" w:eastAsia="Times New Roman" w:hAnsi="Arial" w:cs="Arial"/>
          <w:sz w:val="24"/>
          <w:szCs w:val="24"/>
          <w:lang w:eastAsia="ru-RU"/>
        </w:rPr>
        <w:t>объёмом 1040 часов</w:t>
      </w:r>
      <w:r w:rsidRPr="006C5F89">
        <w:rPr>
          <w:rFonts w:ascii="Arial" w:eastAsia="Times New Roman" w:hAnsi="Arial" w:cs="Arial"/>
          <w:sz w:val="24"/>
          <w:szCs w:val="24"/>
          <w:lang w:eastAsia="ru-RU"/>
        </w:rPr>
        <w:t xml:space="preserve"> добавлены подразделы: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Образовательное право, экономика и государственная политика в сфере образования;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Система образования в РФ и стратегия её развития;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Менеджмент организаций сферы образования, государственные и рыночные механизмы регулирования;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Прикладные аспекты стратегического и финансового менеджмента в образовании;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Теория и технологии управления образовательным учреждением;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Экономика и финансы образовательного учреждения;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Трудовые отношения в организациях системы образования;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Управление государственными и муниципальными закупками;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Менеджмент качества образовательного процесса;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Взаимодействие образовательной системы и рынка труда;</w:t>
      </w:r>
    </w:p>
    <w:p w:rsidR="006C5F89" w:rsidRPr="0046676D" w:rsidRDefault="006C5F89" w:rsidP="0046676D">
      <w:pPr>
        <w:pStyle w:val="a4"/>
        <w:numPr>
          <w:ilvl w:val="0"/>
          <w:numId w:val="1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6676D">
        <w:rPr>
          <w:rFonts w:ascii="Arial" w:hAnsi="Arial" w:cs="Arial"/>
          <w:sz w:val="24"/>
          <w:szCs w:val="24"/>
        </w:rPr>
        <w:t>Экономическая эффективность и результативность образования.</w:t>
      </w:r>
    </w:p>
    <w:p w:rsidR="006C5F89" w:rsidRPr="00406FE6" w:rsidRDefault="006C5F89" w:rsidP="006C5F8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  <w:bookmarkStart w:id="2" w:name="_GoBack"/>
    </w:p>
    <w:bookmarkEnd w:id="2"/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774178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774178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9730EF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774178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34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774178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774178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774178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732593" w:rsidRPr="00087962" w:rsidTr="00BC63FD">
        <w:tc>
          <w:tcPr>
            <w:tcW w:w="2235" w:type="dxa"/>
            <w:shd w:val="clear" w:color="auto" w:fill="auto"/>
          </w:tcPr>
          <w:p w:rsidR="00732593" w:rsidRPr="009730EF" w:rsidRDefault="00732593" w:rsidP="007B5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732593" w:rsidRPr="00565916" w:rsidRDefault="00732593" w:rsidP="007B5B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3208" w:type="dxa"/>
          </w:tcPr>
          <w:p w:rsidR="00732593" w:rsidRPr="00565916" w:rsidRDefault="00732593" w:rsidP="007B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732593" w:rsidRPr="009730EF" w:rsidRDefault="00774178" w:rsidP="007B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258</w:t>
            </w:r>
            <w:r w:rsidR="00732593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774178" w:rsidRDefault="00774178" w:rsidP="00774178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4178">
        <w:rPr>
          <w:rFonts w:ascii="Arial" w:eastAsia="Times New Roman" w:hAnsi="Arial" w:cs="Arial"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774178" w:rsidRPr="00774178" w:rsidRDefault="00774178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um</w:t>
        </w:r>
        <w:r w:rsidR="00774178" w:rsidRPr="00774178">
          <w:rPr>
            <w:rStyle w:val="a3"/>
            <w:rFonts w:ascii="Arial" w:hAnsi="Arial" w:cs="Arial"/>
            <w:sz w:val="24"/>
            <w:szCs w:val="24"/>
            <w:lang w:val="en-US"/>
          </w:rPr>
          <w:t>c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0E02F0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C92020">
      <w:pPr>
        <w:pStyle w:val="a4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Default="00C761E0" w:rsidP="00C92020">
      <w:pPr>
        <w:pStyle w:val="a4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DD72AD">
        <w:rPr>
          <w:rFonts w:ascii="Arial" w:hAnsi="Arial" w:cs="Arial"/>
          <w:sz w:val="24"/>
          <w:szCs w:val="24"/>
        </w:rPr>
        <w:t xml:space="preserve">; </w:t>
      </w:r>
    </w:p>
    <w:p w:rsidR="00DD72AD" w:rsidRPr="00C92020" w:rsidRDefault="00DD72AD" w:rsidP="00C92020">
      <w:pPr>
        <w:pStyle w:val="a4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C92020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C92020">
        <w:rPr>
          <w:rFonts w:ascii="Arial" w:hAnsi="Arial" w:cs="Arial"/>
          <w:sz w:val="24"/>
          <w:szCs w:val="24"/>
        </w:rPr>
        <w:t>скан-копии</w:t>
      </w:r>
      <w:proofErr w:type="gramEnd"/>
      <w:r w:rsidRPr="00C92020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121548" w:rsidRPr="00C92020">
        <w:rPr>
          <w:rFonts w:ascii="Arial" w:hAnsi="Arial" w:cs="Arial"/>
          <w:sz w:val="24"/>
          <w:szCs w:val="24"/>
        </w:rPr>
        <w:t>.</w:t>
      </w:r>
    </w:p>
    <w:sectPr w:rsidR="00DD72AD" w:rsidRPr="00C9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4C4"/>
    <w:multiLevelType w:val="hybridMultilevel"/>
    <w:tmpl w:val="72CA43A8"/>
    <w:lvl w:ilvl="0" w:tplc="B70E4C66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4E3"/>
    <w:multiLevelType w:val="hybridMultilevel"/>
    <w:tmpl w:val="0B9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D22B0"/>
    <w:multiLevelType w:val="hybridMultilevel"/>
    <w:tmpl w:val="C60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E09CC"/>
    <w:multiLevelType w:val="hybridMultilevel"/>
    <w:tmpl w:val="EBB05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3B04"/>
    <w:multiLevelType w:val="hybridMultilevel"/>
    <w:tmpl w:val="812E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8473D"/>
    <w:multiLevelType w:val="hybridMultilevel"/>
    <w:tmpl w:val="80EE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339CF"/>
    <w:multiLevelType w:val="hybridMultilevel"/>
    <w:tmpl w:val="074A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1412"/>
    <w:multiLevelType w:val="hybridMultilevel"/>
    <w:tmpl w:val="64CC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F57E3"/>
    <w:multiLevelType w:val="hybridMultilevel"/>
    <w:tmpl w:val="F12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4239B8"/>
    <w:multiLevelType w:val="hybridMultilevel"/>
    <w:tmpl w:val="F02E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167E9"/>
    <w:multiLevelType w:val="hybridMultilevel"/>
    <w:tmpl w:val="536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782D70"/>
    <w:multiLevelType w:val="hybridMultilevel"/>
    <w:tmpl w:val="A60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6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0E4B7F"/>
    <w:rsid w:val="00121548"/>
    <w:rsid w:val="00170497"/>
    <w:rsid w:val="001D1A31"/>
    <w:rsid w:val="001D58E5"/>
    <w:rsid w:val="001D637F"/>
    <w:rsid w:val="001E0D33"/>
    <w:rsid w:val="001F3623"/>
    <w:rsid w:val="00200F25"/>
    <w:rsid w:val="00225447"/>
    <w:rsid w:val="002329FD"/>
    <w:rsid w:val="002B195A"/>
    <w:rsid w:val="002B3187"/>
    <w:rsid w:val="002D0A6D"/>
    <w:rsid w:val="002D5DDE"/>
    <w:rsid w:val="00346B63"/>
    <w:rsid w:val="00395EF1"/>
    <w:rsid w:val="003B0E66"/>
    <w:rsid w:val="003C19CA"/>
    <w:rsid w:val="003C4752"/>
    <w:rsid w:val="003D5ABC"/>
    <w:rsid w:val="003E5FD4"/>
    <w:rsid w:val="003F07B4"/>
    <w:rsid w:val="00406FE6"/>
    <w:rsid w:val="004148AD"/>
    <w:rsid w:val="0044186E"/>
    <w:rsid w:val="0046676D"/>
    <w:rsid w:val="00494FD0"/>
    <w:rsid w:val="004974A2"/>
    <w:rsid w:val="004A2FEC"/>
    <w:rsid w:val="004A6675"/>
    <w:rsid w:val="004B0A1C"/>
    <w:rsid w:val="004F23AB"/>
    <w:rsid w:val="0050071B"/>
    <w:rsid w:val="00512EBA"/>
    <w:rsid w:val="005252F9"/>
    <w:rsid w:val="00535DCE"/>
    <w:rsid w:val="00554FA1"/>
    <w:rsid w:val="00556FA2"/>
    <w:rsid w:val="00565916"/>
    <w:rsid w:val="0056763F"/>
    <w:rsid w:val="005A1D8B"/>
    <w:rsid w:val="005D3792"/>
    <w:rsid w:val="00607BD9"/>
    <w:rsid w:val="006135BA"/>
    <w:rsid w:val="006549CD"/>
    <w:rsid w:val="006614B1"/>
    <w:rsid w:val="00671E98"/>
    <w:rsid w:val="0067597B"/>
    <w:rsid w:val="006803D0"/>
    <w:rsid w:val="006942B6"/>
    <w:rsid w:val="006A7AC8"/>
    <w:rsid w:val="006C5F89"/>
    <w:rsid w:val="006E78B6"/>
    <w:rsid w:val="00701D53"/>
    <w:rsid w:val="00711B02"/>
    <w:rsid w:val="00732593"/>
    <w:rsid w:val="00741246"/>
    <w:rsid w:val="00746690"/>
    <w:rsid w:val="0076301A"/>
    <w:rsid w:val="007736E6"/>
    <w:rsid w:val="00774178"/>
    <w:rsid w:val="00797012"/>
    <w:rsid w:val="007C2C9F"/>
    <w:rsid w:val="007C5FA5"/>
    <w:rsid w:val="0083707D"/>
    <w:rsid w:val="00863548"/>
    <w:rsid w:val="00865AB1"/>
    <w:rsid w:val="008673D0"/>
    <w:rsid w:val="008C0649"/>
    <w:rsid w:val="00932A76"/>
    <w:rsid w:val="00936380"/>
    <w:rsid w:val="009509A7"/>
    <w:rsid w:val="00957C70"/>
    <w:rsid w:val="00960737"/>
    <w:rsid w:val="009730EF"/>
    <w:rsid w:val="00996D54"/>
    <w:rsid w:val="009D7B3C"/>
    <w:rsid w:val="009F3AB6"/>
    <w:rsid w:val="00A0193A"/>
    <w:rsid w:val="00A23F36"/>
    <w:rsid w:val="00A709A6"/>
    <w:rsid w:val="00A83220"/>
    <w:rsid w:val="00A94F39"/>
    <w:rsid w:val="00AA3130"/>
    <w:rsid w:val="00AC60C1"/>
    <w:rsid w:val="00AE75AF"/>
    <w:rsid w:val="00B03E0B"/>
    <w:rsid w:val="00B065A9"/>
    <w:rsid w:val="00B322AE"/>
    <w:rsid w:val="00B56825"/>
    <w:rsid w:val="00B60B52"/>
    <w:rsid w:val="00B66399"/>
    <w:rsid w:val="00B90DE4"/>
    <w:rsid w:val="00B977E5"/>
    <w:rsid w:val="00BA324E"/>
    <w:rsid w:val="00BC63FD"/>
    <w:rsid w:val="00C115C5"/>
    <w:rsid w:val="00C20737"/>
    <w:rsid w:val="00C22030"/>
    <w:rsid w:val="00C3180E"/>
    <w:rsid w:val="00C55022"/>
    <w:rsid w:val="00C761E0"/>
    <w:rsid w:val="00C92020"/>
    <w:rsid w:val="00CA4CDA"/>
    <w:rsid w:val="00CC46FA"/>
    <w:rsid w:val="00D01AAD"/>
    <w:rsid w:val="00D117F3"/>
    <w:rsid w:val="00D1389F"/>
    <w:rsid w:val="00D43CA5"/>
    <w:rsid w:val="00D71E20"/>
    <w:rsid w:val="00D833CC"/>
    <w:rsid w:val="00DB42EA"/>
    <w:rsid w:val="00DD51D8"/>
    <w:rsid w:val="00DD72AD"/>
    <w:rsid w:val="00DE0D4B"/>
    <w:rsid w:val="00DF285B"/>
    <w:rsid w:val="00E032CF"/>
    <w:rsid w:val="00E260A9"/>
    <w:rsid w:val="00E34982"/>
    <w:rsid w:val="00E572CA"/>
    <w:rsid w:val="00E57A35"/>
    <w:rsid w:val="00EA2E23"/>
    <w:rsid w:val="00EE2A74"/>
    <w:rsid w:val="00F07896"/>
    <w:rsid w:val="00F1472D"/>
    <w:rsid w:val="00F27570"/>
    <w:rsid w:val="00F456BD"/>
    <w:rsid w:val="00F57D0A"/>
    <w:rsid w:val="00F647E2"/>
    <w:rsid w:val="00F72DA6"/>
    <w:rsid w:val="00F843E9"/>
    <w:rsid w:val="00F96BCB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8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razumkova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41</cp:revision>
  <dcterms:created xsi:type="dcterms:W3CDTF">2017-03-22T05:40:00Z</dcterms:created>
  <dcterms:modified xsi:type="dcterms:W3CDTF">2017-12-06T13:00:00Z</dcterms:modified>
</cp:coreProperties>
</file>